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AF" w:rsidRDefault="004831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Успехи ДОУ в конкурсах, проектах</w:t>
      </w:r>
    </w:p>
    <w:p w:rsidR="004831AF" w:rsidRPr="004831AF" w:rsidRDefault="004831AF" w:rsidP="004831AF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48235"/>
          <w:sz w:val="32"/>
          <w:szCs w:val="24"/>
          <w:lang w:eastAsia="ru-RU"/>
        </w:rPr>
      </w:pP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2 место в номинации «Лучший учебно-опытный участок» в районном смотре-конкурсе среди ДОУ Сабинского муниципального района РТ;</w:t>
      </w:r>
    </w:p>
    <w:p w:rsidR="004831AF" w:rsidRPr="004831AF" w:rsidRDefault="004831AF" w:rsidP="004831AF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48235"/>
          <w:sz w:val="32"/>
          <w:szCs w:val="24"/>
          <w:lang w:eastAsia="ru-RU"/>
        </w:rPr>
      </w:pP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 xml:space="preserve">2 место в номинации «Здоровье сберегающие технологии» во Всероссийской заочной акции «Физическая культура и спорт – альтернатива пагубным привычкам, муниципальный этап; </w:t>
      </w:r>
    </w:p>
    <w:p w:rsidR="004831AF" w:rsidRPr="004831AF" w:rsidRDefault="004831AF" w:rsidP="004831AF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48235"/>
          <w:sz w:val="32"/>
          <w:szCs w:val="24"/>
          <w:lang w:eastAsia="ru-RU"/>
        </w:rPr>
      </w:pP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3 место в муниципальном этапе Республиканской  акции «</w:t>
      </w:r>
      <w:proofErr w:type="spellStart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Эковесна</w:t>
      </w:r>
      <w:proofErr w:type="spellEnd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 xml:space="preserve"> – 2023», номинация «Лучший детский сад « (среди 6-12 </w:t>
      </w:r>
      <w:proofErr w:type="gramStart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групповых</w:t>
      </w:r>
      <w:proofErr w:type="gramEnd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 xml:space="preserve"> ДОУ);</w:t>
      </w:r>
    </w:p>
    <w:p w:rsidR="004831AF" w:rsidRPr="004831AF" w:rsidRDefault="004831AF" w:rsidP="004831AF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548235"/>
          <w:sz w:val="32"/>
          <w:szCs w:val="24"/>
          <w:lang w:eastAsia="ru-RU"/>
        </w:rPr>
      </w:pP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1 место на районном Празднике тыквы в номинации «</w:t>
      </w:r>
      <w:proofErr w:type="spellStart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Кабактан</w:t>
      </w:r>
      <w:proofErr w:type="spellEnd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val="tt-RU" w:eastAsia="ru-RU"/>
        </w:rPr>
        <w:t>әзерләнгән ризыкны үзенчәлекле итеп тәг</w:t>
      </w: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ъ</w:t>
      </w: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val="tt-RU" w:eastAsia="ru-RU"/>
        </w:rPr>
        <w:t xml:space="preserve">дим </w:t>
      </w:r>
      <w:proofErr w:type="gramStart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val="tt-RU" w:eastAsia="ru-RU"/>
        </w:rPr>
        <w:t>ит</w:t>
      </w:r>
      <w:proofErr w:type="gramEnd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val="tt-RU" w:eastAsia="ru-RU"/>
        </w:rPr>
        <w:t>ү</w:t>
      </w: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»;</w:t>
      </w:r>
    </w:p>
    <w:p w:rsidR="004831AF" w:rsidRPr="004831AF" w:rsidRDefault="004831AF" w:rsidP="004831AF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</w:pP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Диплом за победу в проекте “Мәхәббәташатәрбия. Бишекҗыры” в номинации “Өметлекиләчә</w:t>
      </w:r>
      <w:proofErr w:type="gramStart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к</w:t>
      </w:r>
      <w:proofErr w:type="gramEnd"/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>”.</w:t>
      </w:r>
    </w:p>
    <w:p w:rsidR="004831AF" w:rsidRDefault="004831AF" w:rsidP="004831AF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</w:pPr>
      <w:r w:rsidRPr="004831A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  <w:t xml:space="preserve">Призеры республиканской олимпиады «Занимательный мир конструирования» команда воспитанников подготовительной к школе группы. </w:t>
      </w:r>
      <w:bookmarkStart w:id="0" w:name="_GoBack"/>
      <w:bookmarkEnd w:id="0"/>
    </w:p>
    <w:p w:rsidR="003F63F0" w:rsidRDefault="003F63F0" w:rsidP="003F63F0">
      <w:pPr>
        <w:pStyle w:val="a4"/>
        <w:ind w:left="360"/>
        <w:jc w:val="both"/>
        <w:rPr>
          <w:rFonts w:ascii="Times New Roman" w:hAnsi="Times New Roman" w:cs="Times New Roman"/>
          <w:sz w:val="28"/>
        </w:rPr>
      </w:pPr>
    </w:p>
    <w:p w:rsidR="009C6814" w:rsidRDefault="009C6814" w:rsidP="003F63F0">
      <w:pPr>
        <w:pStyle w:val="a4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2023</w:t>
      </w:r>
      <w:r w:rsidRPr="00185434">
        <w:rPr>
          <w:rFonts w:ascii="Times New Roman" w:hAnsi="Times New Roman" w:cs="Times New Roman"/>
          <w:sz w:val="28"/>
        </w:rPr>
        <w:t xml:space="preserve"> году </w:t>
      </w:r>
      <w:r w:rsidRPr="00185434">
        <w:rPr>
          <w:rFonts w:ascii="Times New Roman" w:hAnsi="Times New Roman" w:cs="Times New Roman"/>
          <w:b/>
          <w:sz w:val="28"/>
        </w:rPr>
        <w:t>воспитанники</w:t>
      </w:r>
      <w:r w:rsidRPr="00185434">
        <w:rPr>
          <w:rFonts w:ascii="Times New Roman" w:hAnsi="Times New Roman" w:cs="Times New Roman"/>
          <w:sz w:val="28"/>
        </w:rPr>
        <w:t xml:space="preserve"> ДОУ активно принимали участие в районных и региональных мероприятиях:</w:t>
      </w:r>
    </w:p>
    <w:tbl>
      <w:tblPr>
        <w:tblStyle w:val="12"/>
        <w:tblW w:w="10428" w:type="dxa"/>
        <w:tblInd w:w="-459" w:type="dxa"/>
        <w:tblLayout w:type="fixed"/>
        <w:tblLook w:val="04A0"/>
      </w:tblPr>
      <w:tblGrid>
        <w:gridCol w:w="1560"/>
        <w:gridCol w:w="2267"/>
        <w:gridCol w:w="2125"/>
        <w:gridCol w:w="1559"/>
        <w:gridCol w:w="1273"/>
        <w:gridCol w:w="1644"/>
      </w:tblGrid>
      <w:tr w:rsidR="009C6814" w:rsidRPr="00A12B77" w:rsidTr="0090739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ind w:firstLine="39"/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Вид, название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12B77">
              <w:rPr>
                <w:rFonts w:ascii="Times New Roman" w:hAnsi="Times New Roman"/>
                <w:b/>
              </w:rPr>
              <w:t>Доку-менты</w:t>
            </w:r>
            <w:proofErr w:type="spellEnd"/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b/>
              </w:rPr>
            </w:pPr>
            <w:r w:rsidRPr="00A12B77">
              <w:rPr>
                <w:rFonts w:ascii="Times New Roman" w:hAnsi="Times New Roman"/>
                <w:b/>
              </w:rPr>
              <w:t>ФИО воспитателя</w:t>
            </w:r>
          </w:p>
        </w:tc>
      </w:tr>
      <w:tr w:rsidR="009C6814" w:rsidRPr="00A12B77" w:rsidTr="00907395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ФатхриеваФируза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Конкурс «Юный мастер»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Мавлявиева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Л.А.</w:t>
            </w:r>
          </w:p>
        </w:tc>
      </w:tr>
      <w:tr w:rsidR="009C6814" w:rsidRPr="00A12B77" w:rsidTr="00907395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Хафизова </w:t>
            </w:r>
            <w:proofErr w:type="spellStart"/>
            <w:r w:rsidRPr="00A12B77">
              <w:rPr>
                <w:rFonts w:ascii="Times New Roman" w:hAnsi="Times New Roman"/>
              </w:rPr>
              <w:t>Рамина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Открытый конкурс творчества, посвященный Дню Поэзии «Стихи, как много вас вокруг»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3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A12B77">
              <w:rPr>
                <w:rFonts w:ascii="Times New Roman" w:hAnsi="Times New Roman"/>
              </w:rPr>
              <w:t>Алсу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Юный мастер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Муниципальный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2 место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Номинант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Сайфутдинова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Л.Т.</w:t>
            </w:r>
          </w:p>
        </w:tc>
      </w:tr>
      <w:tr w:rsidR="009C6814" w:rsidRPr="00A12B77" w:rsidTr="00907395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tabs>
                <w:tab w:val="left" w:pos="34"/>
              </w:tabs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Хафизова Рамина.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 детских творческих работ и художественного чтения герои стихов и сказок С.В.Михалкова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Габдрахманов Ильзат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Конкурс для детей и педагогов дошкольных образовательных учреждений «Помним! Славим! Гордимся!» в номинации «В День Победы хочу пожелать...»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10 чел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Фестиваль иностранных языков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Участие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Грамота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Гараева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А.М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Губайдуллина </w:t>
            </w:r>
            <w:proofErr w:type="spellStart"/>
            <w:r w:rsidRPr="00A12B77">
              <w:rPr>
                <w:rFonts w:ascii="Times New Roman" w:hAnsi="Times New Roman"/>
              </w:rPr>
              <w:t>Алсу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Юный полиглот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3 место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Хайбриева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Юный мастер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Муниципальный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1 место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Номинант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Салимова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Г.Р.</w:t>
            </w:r>
          </w:p>
        </w:tc>
      </w:tr>
      <w:tr w:rsidR="009C6814" w:rsidRPr="00A12B77" w:rsidTr="00907395">
        <w:trPr>
          <w:trHeight w:val="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lastRenderedPageBreak/>
              <w:t>ГараевАяз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Открытый конкурс «Тукай </w:t>
            </w:r>
            <w:proofErr w:type="spellStart"/>
            <w:r w:rsidRPr="00A12B77">
              <w:rPr>
                <w:rFonts w:ascii="Times New Roman" w:hAnsi="Times New Roman"/>
              </w:rPr>
              <w:t>безне</w:t>
            </w:r>
            <w:proofErr w:type="spellEnd"/>
            <w:r w:rsidRPr="00A12B77">
              <w:rPr>
                <w:rFonts w:ascii="Times New Roman" w:hAnsi="Times New Roman"/>
                <w:lang w:val="tt-RU"/>
              </w:rPr>
              <w:t>ң күңелләрдә</w:t>
            </w:r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Хайриева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Г.Т.</w:t>
            </w:r>
          </w:p>
        </w:tc>
      </w:tr>
      <w:tr w:rsidR="009C6814" w:rsidRPr="00A12B77" w:rsidTr="00907395">
        <w:trPr>
          <w:trHeight w:val="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ГараевАяз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Зимние фантазии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Муниципальный</w:t>
            </w:r>
          </w:p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2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Шамсутдинов </w:t>
            </w:r>
            <w:proofErr w:type="spellStart"/>
            <w:r w:rsidRPr="00A12B77">
              <w:rPr>
                <w:rFonts w:ascii="Times New Roman" w:hAnsi="Times New Roman"/>
              </w:rPr>
              <w:t>Ихсан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Открытый конкурс «Тукай </w:t>
            </w:r>
            <w:proofErr w:type="spellStart"/>
            <w:r w:rsidRPr="00A12B77">
              <w:rPr>
                <w:rFonts w:ascii="Times New Roman" w:hAnsi="Times New Roman"/>
              </w:rPr>
              <w:t>безне</w:t>
            </w:r>
            <w:proofErr w:type="spellEnd"/>
            <w:r w:rsidRPr="00A12B77">
              <w:rPr>
                <w:rFonts w:ascii="Times New Roman" w:hAnsi="Times New Roman"/>
                <w:lang w:val="tt-RU"/>
              </w:rPr>
              <w:t>ң күңелләрдә</w:t>
            </w:r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Шамсутдинов </w:t>
            </w:r>
            <w:proofErr w:type="spellStart"/>
            <w:r w:rsidRPr="00A12B77">
              <w:rPr>
                <w:rFonts w:ascii="Times New Roman" w:hAnsi="Times New Roman"/>
              </w:rPr>
              <w:t>Ихсан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Открытый конкурс «</w:t>
            </w:r>
            <w:proofErr w:type="gramStart"/>
            <w:r w:rsidRPr="00A12B77">
              <w:rPr>
                <w:rFonts w:ascii="Times New Roman" w:hAnsi="Times New Roman"/>
              </w:rPr>
              <w:t>Ш</w:t>
            </w:r>
            <w:proofErr w:type="gramEnd"/>
            <w:r w:rsidRPr="00A12B77">
              <w:rPr>
                <w:rFonts w:ascii="Times New Roman" w:hAnsi="Times New Roman"/>
                <w:lang w:val="tt-RU"/>
              </w:rPr>
              <w:t>әвәли дуслары</w:t>
            </w:r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3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8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ГараевАяз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Открытый конкурс «</w:t>
            </w:r>
            <w:proofErr w:type="gramStart"/>
            <w:r w:rsidRPr="00A12B77">
              <w:rPr>
                <w:rFonts w:ascii="Times New Roman" w:hAnsi="Times New Roman"/>
              </w:rPr>
              <w:t>Ш</w:t>
            </w:r>
            <w:proofErr w:type="gramEnd"/>
            <w:r w:rsidRPr="00A12B77">
              <w:rPr>
                <w:rFonts w:ascii="Times New Roman" w:hAnsi="Times New Roman"/>
                <w:lang w:val="tt-RU"/>
              </w:rPr>
              <w:t>әвәли дуслары</w:t>
            </w:r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3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12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Кадыров </w:t>
            </w:r>
            <w:proofErr w:type="gramStart"/>
            <w:r w:rsidRPr="00A12B77">
              <w:rPr>
                <w:rFonts w:ascii="Times New Roman" w:hAnsi="Times New Roman"/>
              </w:rPr>
              <w:t>Карим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Юный мастер, номинация «Музыкальный руководитель в детском саду»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Номинант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Дипломы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Галимуллина</w:t>
            </w:r>
            <w:proofErr w:type="spellEnd"/>
            <w:r w:rsidRPr="00A12B77">
              <w:rPr>
                <w:rFonts w:ascii="Times New Roman" w:hAnsi="Times New Roman"/>
              </w:rPr>
              <w:t xml:space="preserve"> А.Р.</w:t>
            </w:r>
          </w:p>
        </w:tc>
      </w:tr>
      <w:tr w:rsidR="009C6814" w:rsidRPr="00A12B77" w:rsidTr="00907395">
        <w:trPr>
          <w:trHeight w:val="12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Вокальный ансамбль «Колокольчики»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Конкурс - фестиваль «Золотые нотки», в номинации «Звонкий голосок»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</w:rPr>
            </w:pPr>
            <w:r w:rsidRPr="00A12B77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7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sz w:val="24"/>
                <w:szCs w:val="24"/>
              </w:rPr>
              <w:t>Хайбриева</w:t>
            </w:r>
            <w:proofErr w:type="spellEnd"/>
            <w:r w:rsidRPr="00A12B77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детский творческий конкурс «Письмо Деду Морозу»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7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Вокальный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ансамбль «Колокольчики»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</w:rPr>
              <w:t xml:space="preserve">Конкурс  «Яна </w:t>
            </w:r>
            <w:proofErr w:type="spellStart"/>
            <w:r w:rsidRPr="00A12B77">
              <w:rPr>
                <w:rFonts w:ascii="Times New Roman" w:hAnsi="Times New Roman"/>
              </w:rPr>
              <w:t>бишекжыры</w:t>
            </w:r>
            <w:proofErr w:type="spellEnd"/>
            <w:r w:rsidRPr="00A12B77"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</w:rPr>
              <w:t>2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5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ГалиеваЯсмина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 «В гостях у Деда мороза»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призера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4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ЯкуповаЗамира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Шигырь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 xml:space="preserve"> конкурсы «</w:t>
            </w: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Кышкыавыл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32"/>
              </w:rPr>
              <w:t>грамота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Ибрагимова Д.С.</w:t>
            </w:r>
          </w:p>
        </w:tc>
      </w:tr>
      <w:tr w:rsidR="009C6814" w:rsidRPr="00A12B77" w:rsidTr="00907395">
        <w:trPr>
          <w:trHeight w:val="4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ТухбатуллинаЗубайда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  <w:sz w:val="24"/>
              </w:rPr>
            </w:pP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Шигырь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 xml:space="preserve"> конкурсы «</w:t>
            </w:r>
            <w:proofErr w:type="spellStart"/>
            <w:r w:rsidRPr="00A12B77">
              <w:rPr>
                <w:rFonts w:ascii="Times New Roman" w:hAnsi="Times New Roman"/>
                <w:sz w:val="24"/>
                <w:szCs w:val="32"/>
              </w:rPr>
              <w:t>Кышкыавыл</w:t>
            </w:r>
            <w:proofErr w:type="spellEnd"/>
            <w:r w:rsidRPr="00A12B77">
              <w:rPr>
                <w:rFonts w:ascii="Times New Roman" w:hAnsi="Times New Roman"/>
                <w:sz w:val="24"/>
                <w:szCs w:val="32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2место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sz w:val="24"/>
                <w:szCs w:val="32"/>
              </w:rP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6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Назипова </w:t>
            </w:r>
            <w:proofErr w:type="spellStart"/>
            <w:r w:rsidRPr="00A12B77">
              <w:rPr>
                <w:rFonts w:ascii="Times New Roman" w:hAnsi="Times New Roman"/>
              </w:rPr>
              <w:t>Иделия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Конкурс «Компьютерное Зазеркалье»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5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 w:rsidRPr="00A12B77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Конкурс «Домашняя мастерская»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  <w:p w:rsidR="009C6814" w:rsidRPr="00A12B77" w:rsidRDefault="009C6814" w:rsidP="00907395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Хазиева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А.Г.</w:t>
            </w:r>
          </w:p>
        </w:tc>
      </w:tr>
      <w:tr w:rsidR="009C6814" w:rsidRPr="00A12B77" w:rsidTr="00907395">
        <w:trPr>
          <w:trHeight w:val="5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Гафурова Мадина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Конкурс для детей и педагогов ДОУ “Помним! Славим! Гордимся!”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5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Гафурова Мадина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Конкурс “Шәвәли дуслары</w:t>
            </w:r>
            <w:r w:rsidRPr="00A12B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28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Ясмина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Конкурс “Шәвәли дуслары</w:t>
            </w:r>
            <w:r w:rsidRPr="00A12B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2B77">
              <w:rPr>
                <w:rFonts w:ascii="Times New Roman" w:hAnsi="Times New Roman"/>
                <w:sz w:val="24"/>
                <w:szCs w:val="24"/>
                <w:lang w:val="tt-RU"/>
              </w:rPr>
              <w:t>2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2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lastRenderedPageBreak/>
              <w:t>СалимовЛенар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 “Краски”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lang w:val="tt-RU"/>
              </w:rPr>
              <w:t>1 степень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Якупова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Г.Г.</w:t>
            </w:r>
          </w:p>
        </w:tc>
      </w:tr>
      <w:tr w:rsidR="009C6814" w:rsidRPr="00A12B77" w:rsidTr="00907395">
        <w:trPr>
          <w:trHeight w:val="2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Рузиев Дияз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  <w:lang w:val="tt-RU"/>
              </w:rPr>
              <w:t>Конкурс творчеких работ ”Красавица осен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ь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lang w:val="tt-RU"/>
              </w:rPr>
            </w:pPr>
            <w:r w:rsidRPr="00A12B77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Валиев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Мансур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Юный мастер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«Графический дизайн»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Муниципальный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2 место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Номинант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Галихузина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Г.Ф.</w:t>
            </w:r>
          </w:p>
        </w:tc>
      </w:tr>
      <w:tr w:rsidR="009C6814" w:rsidRPr="00A12B77" w:rsidTr="0090739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Хузин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Карим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Усманов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Аскар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Зиннуров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Камаль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«Занимательный мир конструирования»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призер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Абдуллин</w:t>
            </w:r>
          </w:p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«Волшебный пластилин»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Тухбатуллина</w:t>
            </w:r>
            <w:proofErr w:type="spellEnd"/>
            <w:r w:rsidRPr="00A12B77">
              <w:rPr>
                <w:rFonts w:ascii="Times New Roman" w:hAnsi="Times New Roman"/>
              </w:rPr>
              <w:t xml:space="preserve"> Г.Н.</w:t>
            </w:r>
          </w:p>
        </w:tc>
      </w:tr>
      <w:tr w:rsidR="009C6814" w:rsidRPr="00A12B77" w:rsidTr="0090739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ЯкуповаЗамира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«Волшебный пластилин»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Призер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ТухбатуллинаЗубайда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и 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Зуляйха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</w:t>
            </w:r>
            <w:proofErr w:type="gramStart"/>
            <w:r w:rsidRPr="00A12B77">
              <w:rPr>
                <w:rFonts w:ascii="Times New Roman" w:hAnsi="Times New Roman"/>
                <w:color w:val="000000"/>
                <w:kern w:val="24"/>
                <w:lang w:val="tt-RU"/>
              </w:rPr>
              <w:t>Ш</w:t>
            </w:r>
            <w:proofErr w:type="gramEnd"/>
            <w:r w:rsidRPr="00A12B77">
              <w:rPr>
                <w:rFonts w:ascii="Times New Roman" w:hAnsi="Times New Roman"/>
                <w:color w:val="000000"/>
                <w:kern w:val="24"/>
                <w:lang w:val="tt-RU"/>
              </w:rPr>
              <w:t>әвәли дуслары</w:t>
            </w:r>
            <w:r w:rsidRPr="00A12B77">
              <w:rPr>
                <w:rFonts w:ascii="Times New Roman" w:hAnsi="Times New Roman"/>
                <w:color w:val="000000"/>
                <w:kern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 xml:space="preserve">2 </w:t>
            </w:r>
            <w:proofErr w:type="spellStart"/>
            <w:r w:rsidRPr="00A12B77">
              <w:rPr>
                <w:rFonts w:ascii="Times New Roman" w:hAnsi="Times New Roman"/>
              </w:rPr>
              <w:t>степен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14" w:rsidRPr="00A12B77" w:rsidTr="0090739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ГазизуллинаЭндже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«Волшебство пластилина»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Призер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Газизянова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А.Р.</w:t>
            </w:r>
          </w:p>
        </w:tc>
      </w:tr>
      <w:tr w:rsidR="009C6814" w:rsidRPr="00A12B77" w:rsidTr="0090739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Ансамбль «Колокольчик»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Конкурс  музыкального творчества «Золотая нота»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7">
              <w:rPr>
                <w:rFonts w:ascii="Times New Roman" w:hAnsi="Times New Roman"/>
              </w:rPr>
              <w:t>Габбасова</w:t>
            </w:r>
            <w:proofErr w:type="spellEnd"/>
            <w:r w:rsidRPr="00A12B77">
              <w:rPr>
                <w:rFonts w:ascii="Times New Roman" w:hAnsi="Times New Roman"/>
              </w:rPr>
              <w:t xml:space="preserve"> Л.Р.</w:t>
            </w:r>
          </w:p>
        </w:tc>
      </w:tr>
      <w:tr w:rsidR="009C6814" w:rsidRPr="00A12B77" w:rsidTr="0090739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4 воспитанника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Акция «</w:t>
            </w:r>
            <w:proofErr w:type="spellStart"/>
            <w:r w:rsidRPr="00A12B77">
              <w:rPr>
                <w:rFonts w:ascii="Times New Roman" w:hAnsi="Times New Roman"/>
                <w:color w:val="000000"/>
                <w:kern w:val="24"/>
              </w:rPr>
              <w:t>Эковесна</w:t>
            </w:r>
            <w:proofErr w:type="spellEnd"/>
            <w:r w:rsidRPr="00A12B77">
              <w:rPr>
                <w:rFonts w:ascii="Times New Roman" w:hAnsi="Times New Roman"/>
                <w:color w:val="000000"/>
                <w:kern w:val="24"/>
              </w:rPr>
              <w:t xml:space="preserve"> 2023»  в номинации поделки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  <w:r w:rsidRPr="00A12B77">
              <w:rPr>
                <w:rFonts w:ascii="Times New Roman" w:hAnsi="Times New Roman"/>
                <w:color w:val="000000"/>
                <w:kern w:val="24"/>
              </w:rP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814" w:rsidRPr="00A12B77" w:rsidRDefault="009C6814" w:rsidP="0090739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C6814" w:rsidRDefault="003F63F0" w:rsidP="003F63F0">
      <w:pPr>
        <w:pStyle w:val="a4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3F63F0" w:rsidRPr="00CE1798" w:rsidRDefault="003F63F0" w:rsidP="003F63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  <w:lang w:eastAsia="ru-RU"/>
        </w:rPr>
      </w:pPr>
      <w:r w:rsidRPr="00CE1798">
        <w:rPr>
          <w:rFonts w:ascii="Times New Roman" w:eastAsia="Calibri" w:hAnsi="Times New Roman" w:cs="Times New Roman"/>
          <w:b/>
          <w:sz w:val="24"/>
          <w:u w:val="single"/>
          <w:lang w:eastAsia="ru-RU"/>
        </w:rPr>
        <w:t>Результаты участия в конкурсах всероссийского и республиканского уровня</w:t>
      </w:r>
    </w:p>
    <w:p w:rsidR="003F63F0" w:rsidRPr="00CE1798" w:rsidRDefault="003F63F0" w:rsidP="003F63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  <w:lang w:eastAsia="ru-RU"/>
        </w:rPr>
      </w:pPr>
      <w:r w:rsidRPr="00CE1798">
        <w:rPr>
          <w:rFonts w:ascii="Times New Roman" w:eastAsia="Calibri" w:hAnsi="Times New Roman" w:cs="Times New Roman"/>
          <w:b/>
          <w:i/>
          <w:sz w:val="24"/>
          <w:u w:val="single"/>
          <w:lang w:eastAsia="ru-RU"/>
        </w:rPr>
        <w:t>воспитателей</w:t>
      </w:r>
      <w:r w:rsidRPr="00CE1798">
        <w:rPr>
          <w:rFonts w:ascii="Times New Roman" w:eastAsia="Calibri" w:hAnsi="Times New Roman" w:cs="Times New Roman"/>
          <w:b/>
          <w:sz w:val="24"/>
          <w:u w:val="single"/>
          <w:lang w:eastAsia="ru-RU"/>
        </w:rPr>
        <w:t xml:space="preserve"> МБДОУ </w:t>
      </w:r>
      <w:proofErr w:type="spellStart"/>
      <w:r w:rsidRPr="00CE1798">
        <w:rPr>
          <w:rFonts w:ascii="Times New Roman" w:eastAsia="Calibri" w:hAnsi="Times New Roman" w:cs="Times New Roman"/>
          <w:b/>
          <w:sz w:val="24"/>
          <w:u w:val="single"/>
          <w:lang w:eastAsia="ru-RU"/>
        </w:rPr>
        <w:t>Сабинский</w:t>
      </w:r>
      <w:proofErr w:type="spellEnd"/>
      <w:r w:rsidRPr="00CE1798">
        <w:rPr>
          <w:rFonts w:ascii="Times New Roman" w:eastAsia="Calibri" w:hAnsi="Times New Roman" w:cs="Times New Roman"/>
          <w:b/>
          <w:sz w:val="24"/>
          <w:u w:val="single"/>
          <w:lang w:eastAsia="ru-RU"/>
        </w:rPr>
        <w:t xml:space="preserve"> детский сад №4 «</w:t>
      </w:r>
      <w:proofErr w:type="spellStart"/>
      <w:r w:rsidRPr="00CE1798">
        <w:rPr>
          <w:rFonts w:ascii="Times New Roman" w:eastAsia="Calibri" w:hAnsi="Times New Roman" w:cs="Times New Roman"/>
          <w:b/>
          <w:sz w:val="24"/>
          <w:u w:val="single"/>
          <w:lang w:eastAsia="ru-RU"/>
        </w:rPr>
        <w:t>Кынгырау</w:t>
      </w:r>
      <w:proofErr w:type="spellEnd"/>
      <w:r w:rsidRPr="00CE1798">
        <w:rPr>
          <w:rFonts w:ascii="Times New Roman" w:eastAsia="Calibri" w:hAnsi="Times New Roman" w:cs="Times New Roman"/>
          <w:b/>
          <w:sz w:val="24"/>
          <w:u w:val="single"/>
          <w:lang w:eastAsia="ru-RU"/>
        </w:rPr>
        <w:t>»</w:t>
      </w:r>
    </w:p>
    <w:p w:rsidR="003F63F0" w:rsidRPr="00CE1798" w:rsidRDefault="003F63F0" w:rsidP="003F63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u w:val="single"/>
          <w:lang w:eastAsia="ru-RU"/>
        </w:rPr>
        <w:t>в 2023</w:t>
      </w: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3403"/>
        <w:gridCol w:w="992"/>
        <w:gridCol w:w="2126"/>
        <w:gridCol w:w="1559"/>
        <w:gridCol w:w="2410"/>
      </w:tblGrid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конкурса, кем </w:t>
            </w:r>
            <w:proofErr w:type="gram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организована</w:t>
            </w:r>
            <w:proofErr w:type="gramEnd"/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Уровень  (муниципальный, республиканский, федеральный, международный)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3F63F0" w:rsidRPr="00034582" w:rsidTr="003F63F0">
        <w:trPr>
          <w:trHeight w:val="700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иностранных языков в номинации «театр»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ГараеваАльфия</w:t>
            </w:r>
            <w:proofErr w:type="spellEnd"/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Мубаракшовна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Заочная акция «Физическая культура и спорт – альтернатива пагубным привычкам»» в номинации  “Физкультурные оздоровительные технологии”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призера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A109A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“Звонок на урок” в номинации “Лучшая </w:t>
            </w:r>
            <w:r w:rsidRPr="000A10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методическая разработка”.</w:t>
            </w:r>
          </w:p>
        </w:tc>
        <w:tc>
          <w:tcPr>
            <w:tcW w:w="992" w:type="dxa"/>
          </w:tcPr>
          <w:p w:rsidR="003F63F0" w:rsidRPr="000A109A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0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2023г.</w:t>
            </w:r>
          </w:p>
        </w:tc>
        <w:tc>
          <w:tcPr>
            <w:tcW w:w="2126" w:type="dxa"/>
          </w:tcPr>
          <w:p w:rsidR="003F63F0" w:rsidRPr="000A109A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9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3F63F0" w:rsidRPr="000A109A" w:rsidRDefault="003F63F0" w:rsidP="009073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09A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 «Спортивные виражи»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Сертификат Участие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по профилактике ДД </w:t>
            </w:r>
            <w:proofErr w:type="gramStart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ТТ</w:t>
            </w:r>
            <w:proofErr w:type="gramEnd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«Мое безопасное детство»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Участие 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авторских методических разработок (конспектов ОД,</w:t>
            </w:r>
            <w:proofErr w:type="gramEnd"/>
          </w:p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сценариев, дидактических игр и пособий) по экологическому воспитанию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984E76">
        <w:trPr>
          <w:trHeight w:val="1124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«Методические разработки педагогов»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1410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Воспитатель года, номинация «Преданность профессии»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Грамота победителя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СайфутдиноваЛейсанТалгатовна</w:t>
            </w:r>
            <w:proofErr w:type="spellEnd"/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AD5407">
        <w:trPr>
          <w:trHeight w:val="1932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авторских методических разработок (конспектов ОД,</w:t>
            </w:r>
            <w:proofErr w:type="gramEnd"/>
          </w:p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сценариев, дидактических игр и пособий) по экологическому воспитанию</w:t>
            </w:r>
          </w:p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2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 методических разработок по обучению и воспитанию на родном языке, посвященный Году национальных культур и традиции в номинации “Лучший сценарий фольклорно-обрядного праздника”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Грамота за 2 место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ЯкуповаГалияГаптелфартовна</w:t>
            </w:r>
            <w:proofErr w:type="spellEnd"/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лауреата </w:t>
            </w:r>
            <w:r w:rsidRPr="00034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Республиканского конкурса «Волшебный чемодан» , номинация «традиции и обряды в чемодане» 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«Авторская песня»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Грамота за 1 место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ГалимуллинаАлсуРинатовна</w:t>
            </w:r>
            <w:proofErr w:type="spellEnd"/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«Белый мел»-9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2023»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«Педагог-лидер»-4, в номинации «Презентация к занятию»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Диплом победителя (3 место)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511"/>
        </w:trPr>
        <w:tc>
          <w:tcPr>
            <w:tcW w:w="3403" w:type="dxa"/>
          </w:tcPr>
          <w:p w:rsidR="003F63F0" w:rsidRPr="00034582" w:rsidRDefault="003F63F0" w:rsidP="0090739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- Проект «</w:t>
            </w:r>
            <w:r w:rsidRPr="00034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Мәхәббәт </w:t>
            </w:r>
            <w:r w:rsidRPr="00034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аша тәрбия. Бишек Җыры</w:t>
            </w: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282"/>
        </w:trPr>
        <w:tc>
          <w:tcPr>
            <w:tcW w:w="3403" w:type="dxa"/>
          </w:tcPr>
          <w:p w:rsidR="003F63F0" w:rsidRPr="00034582" w:rsidRDefault="003F63F0" w:rsidP="0090739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Открытый  конкурс  творчества  «Тукай </w:t>
            </w:r>
            <w:proofErr w:type="spellStart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безне</w:t>
            </w:r>
            <w:proofErr w:type="spellEnd"/>
            <w:r w:rsidRPr="000345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күңелләрдә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Тукай в наших сердцах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в 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номинации «Декоративно-прикладное творчество (поделки)»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ХазиеваАлсуГабдельхамитовна</w:t>
            </w:r>
            <w:proofErr w:type="spellEnd"/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rPr>
          <w:trHeight w:val="1054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 методических разработок (конспектов ОД, сценариев) по обучению и воспитанию на родном (татарском) языке, посвященный Году национальных культур и традиции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Грамота                                                               I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1690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авторских методических разработок (конспектов ОД,</w:t>
            </w:r>
            <w:proofErr w:type="gramEnd"/>
          </w:p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сценариев, дидактических игр и пособий) по экологическому воспитанию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910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Волшебный чемодан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582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«Развитие речи у дошкольников» 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1 место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ХайриеваГулярияТагировна</w:t>
            </w:r>
            <w:proofErr w:type="spellEnd"/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rPr>
          <w:trHeight w:val="582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 методических разработок (конспектов ОД, сценариев) по обучению и воспитанию на родном (татарском) языке, посвященный Году национальных культур и традиции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Грамота                                                               I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582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по профилактике ДД </w:t>
            </w:r>
            <w:proofErr w:type="gramStart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ТТ</w:t>
            </w:r>
            <w:proofErr w:type="gramEnd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«Мое безопасное детство»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3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1932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авторских методических разработок (конспектов ОД,</w:t>
            </w:r>
            <w:proofErr w:type="gramEnd"/>
          </w:p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сценариев, дидактических игр и пособий) по экологическому воспитанию</w:t>
            </w:r>
          </w:p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3 степени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F0" w:rsidRPr="00034582" w:rsidTr="003F63F0">
        <w:trPr>
          <w:trHeight w:val="562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Сценарий для конкурса «Сабантуй». 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Ибрагимова Дина Сагировна</w:t>
            </w:r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«Прояви свою </w:t>
            </w:r>
            <w:proofErr w:type="spellStart"/>
            <w:proofErr w:type="gramStart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культуру-собери</w:t>
            </w:r>
            <w:proofErr w:type="spellEnd"/>
            <w:proofErr w:type="gramEnd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макулатуру»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2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огород на подоконник»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2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 «Основные 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категории и термины педагогики как науки о воспитании, развитием и образовании детей»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Диплом: 3 </w:t>
            </w: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Тухбатуллина </w:t>
            </w:r>
            <w:r w:rsidRPr="000345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Гульназ Накифовна </w:t>
            </w: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  методических разработок (конспектов, сценариев</w:t>
            </w:r>
            <w:proofErr w:type="gramStart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)п</w:t>
            </w:r>
            <w:proofErr w:type="gramEnd"/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о обучению и воспитанию на родном (татарском)языке, посвященный Году национальных культур и традиции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Грамота:1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авторских методических разработок (конспектов ОД,</w:t>
            </w:r>
            <w:proofErr w:type="gramEnd"/>
          </w:p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сценариев, дидактических игр и пособий) по экологическому воспитанию</w:t>
            </w:r>
          </w:p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rPr>
          <w:trHeight w:val="838"/>
        </w:trPr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– 2023»</w:t>
            </w: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3 место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Галихузина Гульназ Фаридовна старший </w:t>
            </w: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Муниципальный  смотр-конкурс дошкольных образовательных учреждений на лучший пришкольный участок» в номинации «Лучший учебно-опытный участок»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3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в чемодане 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Волшебный чемодан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разработок, номинация Лучший сценарий фольклорно- обрядового праздника «</w:t>
            </w:r>
            <w:proofErr w:type="gram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Сабирова Мунира Мухаметнуровна </w:t>
            </w:r>
          </w:p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Педагог-психолог, учитель – логопед </w:t>
            </w: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чемодан 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«Педагогика 21 века: опыт, достижения, методика»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Конкурс для педагогических работников ДОУ по Республике Татарстан «Создание настенных декоративно-развивающих  панелей  и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развивающих модулей на тему «</w:t>
            </w: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Финансовое воспитание».</w:t>
            </w:r>
          </w:p>
          <w:p w:rsidR="003F63F0" w:rsidRPr="00034582" w:rsidRDefault="003F63F0" w:rsidP="00907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Романгрупп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активное участие  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. Применение в профессиональной деятельности» 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1 место</w:t>
            </w:r>
          </w:p>
        </w:tc>
        <w:tc>
          <w:tcPr>
            <w:tcW w:w="2410" w:type="dxa"/>
            <w:vMerge w:val="restart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345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Габбасова Лейсан Равилевна </w:t>
            </w:r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 «</w:t>
            </w:r>
            <w:proofErr w:type="spellStart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Кынгырау</w:t>
            </w:r>
            <w:proofErr w:type="spellEnd"/>
            <w:r w:rsidRPr="0003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63F0" w:rsidRPr="00034582" w:rsidTr="003F63F0">
        <w:tc>
          <w:tcPr>
            <w:tcW w:w="3403" w:type="dxa"/>
          </w:tcPr>
          <w:p w:rsidR="003F63F0" w:rsidRPr="00034582" w:rsidRDefault="003F63F0" w:rsidP="00907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«Белый мел». Мнемотехника на занятиях по развитию речи.</w:t>
            </w:r>
          </w:p>
        </w:tc>
        <w:tc>
          <w:tcPr>
            <w:tcW w:w="992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</w:tcPr>
          <w:p w:rsidR="003F63F0" w:rsidRPr="00034582" w:rsidRDefault="003F63F0" w:rsidP="00907395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2 место</w:t>
            </w:r>
          </w:p>
        </w:tc>
        <w:tc>
          <w:tcPr>
            <w:tcW w:w="2410" w:type="dxa"/>
            <w:vMerge/>
          </w:tcPr>
          <w:p w:rsidR="003F63F0" w:rsidRPr="00034582" w:rsidRDefault="003F63F0" w:rsidP="00907395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9C6814" w:rsidRPr="004831AF" w:rsidRDefault="009C6814" w:rsidP="003F63F0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eastAsia="ru-RU"/>
        </w:rPr>
      </w:pPr>
    </w:p>
    <w:sectPr w:rsidR="009C6814" w:rsidRPr="004831AF" w:rsidSect="0005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4E2D"/>
    <w:multiLevelType w:val="hybridMultilevel"/>
    <w:tmpl w:val="A552B51C"/>
    <w:lvl w:ilvl="0" w:tplc="A7588E8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9108FE4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0407DE4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F8A07FA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CFE5A8C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826D36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FA07DE6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E2A479E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6248DFC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544D7D"/>
    <w:multiLevelType w:val="hybridMultilevel"/>
    <w:tmpl w:val="15329E60"/>
    <w:lvl w:ilvl="0" w:tplc="68760C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DC41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6CE0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9E1E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AEA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D63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A27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7E0D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FEC5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680D11"/>
    <w:multiLevelType w:val="hybridMultilevel"/>
    <w:tmpl w:val="D5DE4F28"/>
    <w:lvl w:ilvl="0" w:tplc="FFAE62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F8DE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9A41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C415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CC63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2068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2733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8C36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023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6B2D5B"/>
    <w:multiLevelType w:val="hybridMultilevel"/>
    <w:tmpl w:val="6562FBB2"/>
    <w:lvl w:ilvl="0" w:tplc="7868C2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98EF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C0E7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E74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5AAA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26C8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AFB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DEC7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A894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CB60B2"/>
    <w:multiLevelType w:val="hybridMultilevel"/>
    <w:tmpl w:val="AF72296A"/>
    <w:lvl w:ilvl="0" w:tplc="2960B8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5C35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92CE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D6B31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6251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6A00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9828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5C48D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4864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E74"/>
    <w:rsid w:val="0005741A"/>
    <w:rsid w:val="00354D4D"/>
    <w:rsid w:val="003B5E74"/>
    <w:rsid w:val="003F63F0"/>
    <w:rsid w:val="003F754D"/>
    <w:rsid w:val="004831AF"/>
    <w:rsid w:val="004F53C7"/>
    <w:rsid w:val="009C6814"/>
    <w:rsid w:val="00B54C15"/>
    <w:rsid w:val="00F45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C6814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9C6814"/>
    <w:pPr>
      <w:spacing w:after="0" w:line="240" w:lineRule="auto"/>
    </w:pPr>
    <w:rPr>
      <w:rFonts w:eastAsiaTheme="minorEastAsia"/>
      <w:lang w:eastAsia="ru-RU"/>
    </w:rPr>
  </w:style>
  <w:style w:type="table" w:customStyle="1" w:styleId="12">
    <w:name w:val="Сетка таблицы12"/>
    <w:basedOn w:val="a1"/>
    <w:uiPriority w:val="59"/>
    <w:rsid w:val="009C68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C6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3F63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3474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778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502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207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6365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5191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530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4091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934">
          <w:marLeft w:val="562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4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3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70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0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0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84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72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732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1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8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582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29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79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1605</Words>
  <Characters>9149</Characters>
  <Application>Microsoft Office Word</Application>
  <DocSecurity>0</DocSecurity>
  <Lines>76</Lines>
  <Paragraphs>21</Paragraphs>
  <ScaleCrop>false</ScaleCrop>
  <Company>Grizli777</Company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2025-04-04T07:55:00Z</dcterms:created>
  <dcterms:modified xsi:type="dcterms:W3CDTF">2025-04-04T07:55:00Z</dcterms:modified>
</cp:coreProperties>
</file>